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BFF7" w14:textId="77777777" w:rsidR="0011365B" w:rsidRDefault="0011365B" w:rsidP="00070A31">
      <w:pPr>
        <w:jc w:val="center"/>
        <w:rPr>
          <w:rFonts w:ascii="Arial Narrow" w:hAnsi="Arial Narrow"/>
          <w:sz w:val="24"/>
          <w:szCs w:val="24"/>
          <w:u w:val="single"/>
        </w:rPr>
      </w:pPr>
    </w:p>
    <w:p w14:paraId="000C2646" w14:textId="6EE13842" w:rsidR="00D76C91" w:rsidRPr="0011365B" w:rsidRDefault="00F93CC9" w:rsidP="00070A31">
      <w:pPr>
        <w:jc w:val="center"/>
        <w:rPr>
          <w:rFonts w:ascii="Arial Narrow" w:hAnsi="Arial Narrow"/>
          <w:sz w:val="24"/>
          <w:szCs w:val="24"/>
          <w:u w:val="single"/>
        </w:rPr>
      </w:pPr>
      <w:r w:rsidRPr="0011365B">
        <w:rPr>
          <w:rFonts w:ascii="Arial Narrow" w:hAnsi="Arial Narrow"/>
          <w:sz w:val="24"/>
          <w:szCs w:val="24"/>
          <w:u w:val="single"/>
        </w:rPr>
        <w:t>Lista de Material</w:t>
      </w:r>
      <w:r w:rsidR="00070A31" w:rsidRPr="0011365B">
        <w:rPr>
          <w:rFonts w:ascii="Arial Narrow" w:hAnsi="Arial Narrow"/>
          <w:sz w:val="24"/>
          <w:szCs w:val="24"/>
          <w:u w:val="single"/>
        </w:rPr>
        <w:t xml:space="preserve"> _ 6º Ano</w:t>
      </w:r>
      <w:r w:rsidR="00FE248A">
        <w:rPr>
          <w:rFonts w:ascii="Arial Narrow" w:hAnsi="Arial Narrow"/>
          <w:sz w:val="24"/>
          <w:szCs w:val="24"/>
          <w:u w:val="single"/>
        </w:rPr>
        <w:t xml:space="preserve"> - 2024</w:t>
      </w:r>
    </w:p>
    <w:p w14:paraId="6D25001A" w14:textId="77777777" w:rsidR="00070A31" w:rsidRPr="0011365B" w:rsidRDefault="00070A31" w:rsidP="00070A31">
      <w:pPr>
        <w:jc w:val="center"/>
        <w:rPr>
          <w:rFonts w:ascii="Arial Narrow" w:hAnsi="Arial Narrow"/>
          <w:sz w:val="24"/>
          <w:szCs w:val="24"/>
          <w:u w:val="single"/>
        </w:rPr>
      </w:pPr>
    </w:p>
    <w:p w14:paraId="3F81D9E3" w14:textId="11F65206" w:rsidR="00F93CC9" w:rsidRPr="0011365B" w:rsidRDefault="00F93CC9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caderno Grande de 96 folhas – História</w:t>
      </w:r>
      <w:r w:rsidR="00CF1422">
        <w:rPr>
          <w:rFonts w:ascii="Arial Narrow" w:hAnsi="Arial Narrow"/>
          <w:sz w:val="24"/>
          <w:szCs w:val="24"/>
        </w:rPr>
        <w:t xml:space="preserve">, </w:t>
      </w:r>
      <w:r w:rsidRPr="0011365B">
        <w:rPr>
          <w:rFonts w:ascii="Arial Narrow" w:hAnsi="Arial Narrow"/>
          <w:sz w:val="24"/>
          <w:szCs w:val="24"/>
        </w:rPr>
        <w:t>Geografia</w:t>
      </w:r>
      <w:r w:rsidR="00CF1422">
        <w:rPr>
          <w:rFonts w:ascii="Arial Narrow" w:hAnsi="Arial Narrow"/>
          <w:sz w:val="24"/>
          <w:szCs w:val="24"/>
        </w:rPr>
        <w:t xml:space="preserve"> e </w:t>
      </w:r>
      <w:r w:rsidR="00CF1422" w:rsidRPr="0011365B">
        <w:rPr>
          <w:rFonts w:ascii="Arial Narrow" w:hAnsi="Arial Narrow"/>
          <w:sz w:val="24"/>
          <w:szCs w:val="24"/>
        </w:rPr>
        <w:t>Ciências</w:t>
      </w:r>
      <w:r w:rsidR="00CF1422">
        <w:rPr>
          <w:rFonts w:ascii="Arial Narrow" w:hAnsi="Arial Narrow"/>
          <w:sz w:val="24"/>
          <w:szCs w:val="24"/>
        </w:rPr>
        <w:t>.</w:t>
      </w:r>
    </w:p>
    <w:p w14:paraId="7390A511" w14:textId="46A1EE31" w:rsidR="00F93CC9" w:rsidRPr="0011365B" w:rsidRDefault="00F93CC9" w:rsidP="00F93CC9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caderno Grande de 96 folhas – Matemática</w:t>
      </w:r>
      <w:r w:rsidR="0011365B">
        <w:rPr>
          <w:rFonts w:ascii="Arial Narrow" w:hAnsi="Arial Narrow"/>
          <w:sz w:val="24"/>
          <w:szCs w:val="24"/>
        </w:rPr>
        <w:t xml:space="preserve"> </w:t>
      </w:r>
      <w:r w:rsidR="00591771">
        <w:rPr>
          <w:rFonts w:ascii="Arial Narrow" w:hAnsi="Arial Narrow"/>
          <w:sz w:val="24"/>
          <w:szCs w:val="24"/>
        </w:rPr>
        <w:t xml:space="preserve"> </w:t>
      </w:r>
    </w:p>
    <w:p w14:paraId="0F196195" w14:textId="05EDFFA0" w:rsidR="00F93CC9" w:rsidRDefault="00F93CC9" w:rsidP="00F93CC9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 xml:space="preserve">01 caderno Grande de 96 folhas – Português </w:t>
      </w:r>
    </w:p>
    <w:p w14:paraId="797D5C66" w14:textId="2AEB85D1" w:rsidR="00591771" w:rsidRPr="0011365B" w:rsidRDefault="00591771" w:rsidP="00F93CC9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caderno Grande de 96 folhas – Redação</w:t>
      </w:r>
    </w:p>
    <w:p w14:paraId="645F1C57" w14:textId="2FCF2684" w:rsidR="00591771" w:rsidRDefault="00F93CC9" w:rsidP="0059177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 xml:space="preserve">01 caderno Grande de 96 folhas – </w:t>
      </w:r>
      <w:r w:rsidR="00070A31" w:rsidRPr="0011365B">
        <w:rPr>
          <w:rFonts w:ascii="Arial Narrow" w:hAnsi="Arial Narrow"/>
          <w:sz w:val="24"/>
          <w:szCs w:val="24"/>
        </w:rPr>
        <w:t xml:space="preserve">Inglês </w:t>
      </w:r>
    </w:p>
    <w:p w14:paraId="22BC259A" w14:textId="77777777" w:rsidR="0011365B" w:rsidRPr="0011365B" w:rsidRDefault="0011365B" w:rsidP="00F93CC9">
      <w:pPr>
        <w:rPr>
          <w:rFonts w:ascii="Arial Narrow" w:hAnsi="Arial Narrow"/>
          <w:sz w:val="24"/>
          <w:szCs w:val="24"/>
        </w:rPr>
      </w:pPr>
    </w:p>
    <w:p w14:paraId="26FB3B45" w14:textId="77777777" w:rsidR="00F93CC9" w:rsidRPr="0011365B" w:rsidRDefault="00F93CC9" w:rsidP="00F93CC9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Resma de folha A4</w:t>
      </w:r>
      <w:r w:rsidR="00070A31" w:rsidRPr="0011365B">
        <w:rPr>
          <w:rFonts w:ascii="Arial Narrow" w:hAnsi="Arial Narrow"/>
          <w:sz w:val="24"/>
          <w:szCs w:val="24"/>
        </w:rPr>
        <w:t>;</w:t>
      </w:r>
    </w:p>
    <w:p w14:paraId="0F1D93FF" w14:textId="77777777" w:rsidR="00F93CC9" w:rsidRPr="0011365B" w:rsidRDefault="00F93CC9" w:rsidP="00F93CC9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</w:t>
      </w:r>
      <w:r w:rsidR="00070A31" w:rsidRPr="0011365B">
        <w:rPr>
          <w:rFonts w:ascii="Arial Narrow" w:hAnsi="Arial Narrow"/>
          <w:sz w:val="24"/>
          <w:szCs w:val="24"/>
        </w:rPr>
        <w:t xml:space="preserve">1 </w:t>
      </w:r>
      <w:r w:rsidRPr="0011365B">
        <w:rPr>
          <w:rFonts w:ascii="Arial Narrow" w:hAnsi="Arial Narrow"/>
          <w:sz w:val="24"/>
          <w:szCs w:val="24"/>
        </w:rPr>
        <w:t>Caneta azul;</w:t>
      </w:r>
    </w:p>
    <w:p w14:paraId="7CC34D83" w14:textId="77777777" w:rsidR="00070A31" w:rsidRPr="0011365B" w:rsidRDefault="00070A31" w:rsidP="00F93CC9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Marca texto em gel;</w:t>
      </w:r>
    </w:p>
    <w:p w14:paraId="6B819D6A" w14:textId="77777777" w:rsidR="00070A31" w:rsidRPr="0011365B" w:rsidRDefault="00070A31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lápis;</w:t>
      </w:r>
    </w:p>
    <w:p w14:paraId="6680CB0A" w14:textId="77777777" w:rsidR="00070A31" w:rsidRPr="0011365B" w:rsidRDefault="00070A31" w:rsidP="00F93CC9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borracha;</w:t>
      </w:r>
    </w:p>
    <w:p w14:paraId="75FA2F3F" w14:textId="77777777" w:rsidR="00F93CC9" w:rsidRPr="0011365B" w:rsidRDefault="00F93CC9" w:rsidP="00F93CC9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Régua de 30 cm</w:t>
      </w:r>
      <w:r w:rsidR="00070A31" w:rsidRPr="0011365B">
        <w:rPr>
          <w:rFonts w:ascii="Arial Narrow" w:hAnsi="Arial Narrow"/>
          <w:sz w:val="24"/>
          <w:szCs w:val="24"/>
        </w:rPr>
        <w:t>;</w:t>
      </w:r>
    </w:p>
    <w:p w14:paraId="19F38451" w14:textId="77777777" w:rsidR="00F93CC9" w:rsidRPr="0011365B" w:rsidRDefault="00070A31" w:rsidP="00F93CC9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C</w:t>
      </w:r>
      <w:r w:rsidR="00F93CC9" w:rsidRPr="0011365B">
        <w:rPr>
          <w:rFonts w:ascii="Arial Narrow" w:hAnsi="Arial Narrow"/>
          <w:sz w:val="24"/>
          <w:szCs w:val="24"/>
        </w:rPr>
        <w:t>aixa de lápis de cor</w:t>
      </w:r>
      <w:r w:rsidRPr="0011365B">
        <w:rPr>
          <w:rFonts w:ascii="Arial Narrow" w:hAnsi="Arial Narrow"/>
          <w:sz w:val="24"/>
          <w:szCs w:val="24"/>
        </w:rPr>
        <w:t>;</w:t>
      </w:r>
    </w:p>
    <w:p w14:paraId="2E27D7CA" w14:textId="77777777" w:rsidR="00F93CC9" w:rsidRPr="0011365B" w:rsidRDefault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bloco ofício pautado 50 folhas;</w:t>
      </w:r>
    </w:p>
    <w:p w14:paraId="498E3B58" w14:textId="77777777" w:rsidR="00070A31" w:rsidRPr="0011365B" w:rsidRDefault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03 folhas de papel quadriculado;</w:t>
      </w:r>
    </w:p>
    <w:p w14:paraId="70878C70" w14:textId="77777777" w:rsidR="00070A31" w:rsidRPr="0011365B" w:rsidRDefault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esquadro;</w:t>
      </w:r>
    </w:p>
    <w:p w14:paraId="1B238CFE" w14:textId="77777777" w:rsidR="00070A31" w:rsidRPr="0011365B" w:rsidRDefault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transferidor;</w:t>
      </w:r>
    </w:p>
    <w:p w14:paraId="3DE499C1" w14:textId="77777777" w:rsidR="00070A31" w:rsidRPr="0011365B" w:rsidRDefault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compasso + grafite de boa qualidade;</w:t>
      </w:r>
    </w:p>
    <w:p w14:paraId="05EB64C6" w14:textId="77777777" w:rsidR="00070A31" w:rsidRPr="0011365B" w:rsidRDefault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 xml:space="preserve">01 </w:t>
      </w:r>
      <w:proofErr w:type="spellStart"/>
      <w:r w:rsidRPr="0011365B">
        <w:rPr>
          <w:rFonts w:ascii="Arial Narrow" w:hAnsi="Arial Narrow"/>
          <w:sz w:val="24"/>
          <w:szCs w:val="24"/>
        </w:rPr>
        <w:t>Sketchbook</w:t>
      </w:r>
      <w:proofErr w:type="spellEnd"/>
      <w:r w:rsidRPr="0011365B">
        <w:rPr>
          <w:rFonts w:ascii="Arial Narrow" w:hAnsi="Arial Narrow"/>
          <w:sz w:val="24"/>
          <w:szCs w:val="24"/>
        </w:rPr>
        <w:t xml:space="preserve"> (100 folhas de papel A4) para a aula de Artes;</w:t>
      </w:r>
    </w:p>
    <w:p w14:paraId="3285A35F" w14:textId="77777777" w:rsidR="00070A31" w:rsidRPr="0011365B" w:rsidRDefault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Dicionário de Inglês;</w:t>
      </w:r>
    </w:p>
    <w:p w14:paraId="4BD94A21" w14:textId="77777777" w:rsidR="00070A31" w:rsidRPr="0011365B" w:rsidRDefault="00070A31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Dicionário de Língua Portuguesa;</w:t>
      </w:r>
    </w:p>
    <w:p w14:paraId="69FDACED" w14:textId="77777777" w:rsidR="0011365B" w:rsidRPr="0011365B" w:rsidRDefault="0011365B" w:rsidP="00070A31">
      <w:pPr>
        <w:jc w:val="center"/>
        <w:rPr>
          <w:rFonts w:ascii="Arial Narrow" w:hAnsi="Arial Narrow"/>
          <w:sz w:val="24"/>
          <w:szCs w:val="24"/>
          <w:u w:val="single"/>
        </w:rPr>
      </w:pPr>
    </w:p>
    <w:p w14:paraId="43DFF13D" w14:textId="77777777" w:rsidR="0011365B" w:rsidRDefault="0011365B" w:rsidP="00070A31">
      <w:pPr>
        <w:jc w:val="center"/>
        <w:rPr>
          <w:rFonts w:ascii="Arial Narrow" w:hAnsi="Arial Narrow"/>
          <w:sz w:val="24"/>
          <w:szCs w:val="24"/>
          <w:u w:val="single"/>
        </w:rPr>
      </w:pPr>
    </w:p>
    <w:p w14:paraId="013695A5" w14:textId="77777777" w:rsidR="0011365B" w:rsidRDefault="0011365B" w:rsidP="00070A31">
      <w:pPr>
        <w:jc w:val="center"/>
        <w:rPr>
          <w:rFonts w:ascii="Arial Narrow" w:hAnsi="Arial Narrow"/>
          <w:sz w:val="24"/>
          <w:szCs w:val="24"/>
          <w:u w:val="single"/>
        </w:rPr>
      </w:pPr>
    </w:p>
    <w:p w14:paraId="26177E4F" w14:textId="77777777" w:rsidR="0011365B" w:rsidRDefault="0011365B" w:rsidP="00070A31">
      <w:pPr>
        <w:jc w:val="center"/>
        <w:rPr>
          <w:rFonts w:ascii="Arial Narrow" w:hAnsi="Arial Narrow"/>
          <w:sz w:val="24"/>
          <w:szCs w:val="24"/>
          <w:u w:val="single"/>
        </w:rPr>
      </w:pPr>
    </w:p>
    <w:p w14:paraId="6E556C59" w14:textId="77777777" w:rsidR="0011365B" w:rsidRDefault="0011365B" w:rsidP="00070A31">
      <w:pPr>
        <w:jc w:val="center"/>
        <w:rPr>
          <w:rFonts w:ascii="Arial Narrow" w:hAnsi="Arial Narrow"/>
          <w:sz w:val="24"/>
          <w:szCs w:val="24"/>
          <w:u w:val="single"/>
        </w:rPr>
      </w:pPr>
    </w:p>
    <w:p w14:paraId="5E2A7AE5" w14:textId="77777777" w:rsidR="0011365B" w:rsidRDefault="0011365B" w:rsidP="00070A31">
      <w:pPr>
        <w:jc w:val="center"/>
        <w:rPr>
          <w:rFonts w:ascii="Arial Narrow" w:hAnsi="Arial Narrow"/>
          <w:sz w:val="24"/>
          <w:szCs w:val="24"/>
          <w:u w:val="single"/>
        </w:rPr>
      </w:pPr>
    </w:p>
    <w:p w14:paraId="1EB97C49" w14:textId="77777777" w:rsidR="0011365B" w:rsidRDefault="0011365B" w:rsidP="00070A31">
      <w:pPr>
        <w:jc w:val="center"/>
        <w:rPr>
          <w:rFonts w:ascii="Arial Narrow" w:hAnsi="Arial Narrow"/>
          <w:sz w:val="24"/>
          <w:szCs w:val="24"/>
          <w:u w:val="single"/>
        </w:rPr>
      </w:pPr>
    </w:p>
    <w:p w14:paraId="19FBB055" w14:textId="77777777" w:rsidR="00CF1422" w:rsidRDefault="00CF1422" w:rsidP="00591771">
      <w:pPr>
        <w:jc w:val="center"/>
        <w:rPr>
          <w:rFonts w:ascii="Arial Narrow" w:hAnsi="Arial Narrow"/>
          <w:sz w:val="24"/>
          <w:szCs w:val="24"/>
          <w:u w:val="single"/>
        </w:rPr>
      </w:pPr>
    </w:p>
    <w:p w14:paraId="79C93089" w14:textId="24ADB61C" w:rsidR="00070A31" w:rsidRPr="0011365B" w:rsidRDefault="00070A31" w:rsidP="00591771">
      <w:pPr>
        <w:jc w:val="center"/>
        <w:rPr>
          <w:rFonts w:ascii="Arial Narrow" w:hAnsi="Arial Narrow"/>
          <w:sz w:val="24"/>
          <w:szCs w:val="24"/>
          <w:u w:val="single"/>
        </w:rPr>
      </w:pPr>
      <w:r w:rsidRPr="0011365B">
        <w:rPr>
          <w:rFonts w:ascii="Arial Narrow" w:hAnsi="Arial Narrow"/>
          <w:sz w:val="24"/>
          <w:szCs w:val="24"/>
          <w:u w:val="single"/>
        </w:rPr>
        <w:t>Lista de Material _ 7º Ano</w:t>
      </w:r>
      <w:r w:rsidR="00FE248A">
        <w:rPr>
          <w:rFonts w:ascii="Arial Narrow" w:hAnsi="Arial Narrow"/>
          <w:sz w:val="24"/>
          <w:szCs w:val="24"/>
          <w:u w:val="single"/>
        </w:rPr>
        <w:t>- 2024</w:t>
      </w:r>
    </w:p>
    <w:p w14:paraId="3657F859" w14:textId="77777777" w:rsidR="00070A31" w:rsidRPr="0011365B" w:rsidRDefault="00070A31" w:rsidP="00070A31">
      <w:pPr>
        <w:jc w:val="center"/>
        <w:rPr>
          <w:rFonts w:ascii="Arial Narrow" w:hAnsi="Arial Narrow"/>
          <w:sz w:val="24"/>
          <w:szCs w:val="24"/>
          <w:u w:val="single"/>
        </w:rPr>
      </w:pPr>
    </w:p>
    <w:p w14:paraId="29C1CAC2" w14:textId="604468F6" w:rsidR="00591771" w:rsidRPr="0011365B" w:rsidRDefault="00591771" w:rsidP="0059177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caderno Grande de 96 folhas – História</w:t>
      </w:r>
      <w:r w:rsidR="00CF1422">
        <w:rPr>
          <w:rFonts w:ascii="Arial Narrow" w:hAnsi="Arial Narrow"/>
          <w:sz w:val="24"/>
          <w:szCs w:val="24"/>
        </w:rPr>
        <w:t>,</w:t>
      </w:r>
      <w:r w:rsidR="00CF1422" w:rsidRPr="00CF1422">
        <w:rPr>
          <w:rFonts w:ascii="Arial Narrow" w:hAnsi="Arial Narrow"/>
          <w:sz w:val="24"/>
          <w:szCs w:val="24"/>
        </w:rPr>
        <w:t xml:space="preserve"> </w:t>
      </w:r>
      <w:r w:rsidR="00CF1422" w:rsidRPr="0011365B">
        <w:rPr>
          <w:rFonts w:ascii="Arial Narrow" w:hAnsi="Arial Narrow"/>
          <w:sz w:val="24"/>
          <w:szCs w:val="24"/>
        </w:rPr>
        <w:t>Ciências</w:t>
      </w:r>
      <w:r w:rsidRPr="0011365B">
        <w:rPr>
          <w:rFonts w:ascii="Arial Narrow" w:hAnsi="Arial Narrow"/>
          <w:sz w:val="24"/>
          <w:szCs w:val="24"/>
        </w:rPr>
        <w:t xml:space="preserve"> e Geografia</w:t>
      </w:r>
    </w:p>
    <w:p w14:paraId="0A8C49C0" w14:textId="77777777" w:rsidR="00591771" w:rsidRPr="0011365B" w:rsidRDefault="00591771" w:rsidP="0059177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caderno Grande de 96 folhas – Matemática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42F5F2FD" w14:textId="27A188B2" w:rsidR="00591771" w:rsidRDefault="00591771" w:rsidP="0059177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 xml:space="preserve">01 caderno Grande de 96 folhas – Português </w:t>
      </w:r>
    </w:p>
    <w:p w14:paraId="70605F99" w14:textId="7B05D865" w:rsidR="00591771" w:rsidRPr="0011365B" w:rsidRDefault="00591771" w:rsidP="0059177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caderno Grande de 96 folhas – Redação</w:t>
      </w:r>
    </w:p>
    <w:p w14:paraId="70779C23" w14:textId="77777777" w:rsidR="00591771" w:rsidRDefault="00591771" w:rsidP="0059177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 xml:space="preserve">01 caderno Grande de 96 folhas – Inglês </w:t>
      </w:r>
    </w:p>
    <w:p w14:paraId="752790ED" w14:textId="77777777" w:rsidR="0011365B" w:rsidRPr="0011365B" w:rsidRDefault="0011365B" w:rsidP="00070A31">
      <w:pPr>
        <w:rPr>
          <w:rFonts w:ascii="Arial Narrow" w:hAnsi="Arial Narrow"/>
          <w:sz w:val="24"/>
          <w:szCs w:val="24"/>
        </w:rPr>
      </w:pPr>
    </w:p>
    <w:p w14:paraId="09EFBA3B" w14:textId="77777777" w:rsidR="00070A31" w:rsidRPr="0011365B" w:rsidRDefault="00070A31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Resma de folha A4;</w:t>
      </w:r>
    </w:p>
    <w:p w14:paraId="4CC80CB9" w14:textId="77777777" w:rsidR="00070A31" w:rsidRPr="0011365B" w:rsidRDefault="00070A31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Caneta azul;</w:t>
      </w:r>
    </w:p>
    <w:p w14:paraId="319D0441" w14:textId="77777777" w:rsidR="00070A31" w:rsidRPr="0011365B" w:rsidRDefault="00070A31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Marca texto em gel;</w:t>
      </w:r>
    </w:p>
    <w:p w14:paraId="6FB8EC6E" w14:textId="77777777" w:rsidR="00070A31" w:rsidRPr="0011365B" w:rsidRDefault="00070A31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lápis;</w:t>
      </w:r>
    </w:p>
    <w:p w14:paraId="2453285B" w14:textId="77777777" w:rsidR="00070A31" w:rsidRPr="0011365B" w:rsidRDefault="00070A31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borracha;</w:t>
      </w:r>
    </w:p>
    <w:p w14:paraId="253FF038" w14:textId="77777777" w:rsidR="00070A31" w:rsidRPr="0011365B" w:rsidRDefault="00070A31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Régua de 30 cm;</w:t>
      </w:r>
    </w:p>
    <w:p w14:paraId="20EF60EC" w14:textId="77777777" w:rsidR="00070A31" w:rsidRPr="0011365B" w:rsidRDefault="00070A31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Caixa de lápis de cor;</w:t>
      </w:r>
    </w:p>
    <w:p w14:paraId="1A6609A4" w14:textId="77777777" w:rsidR="00070A31" w:rsidRPr="0011365B" w:rsidRDefault="00070A31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bloco ofício pautado 50 folhas;</w:t>
      </w:r>
    </w:p>
    <w:p w14:paraId="578C8C21" w14:textId="77777777" w:rsidR="00070A31" w:rsidRPr="0011365B" w:rsidRDefault="00070A31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03 folhas de papel quadriculado;</w:t>
      </w:r>
    </w:p>
    <w:p w14:paraId="45E8A6A1" w14:textId="77777777" w:rsidR="00070A31" w:rsidRPr="0011365B" w:rsidRDefault="00070A31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esquadro;</w:t>
      </w:r>
    </w:p>
    <w:p w14:paraId="094D43C3" w14:textId="77777777" w:rsidR="00070A31" w:rsidRPr="0011365B" w:rsidRDefault="00070A31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transferidor;</w:t>
      </w:r>
    </w:p>
    <w:p w14:paraId="742D3813" w14:textId="77777777" w:rsidR="00070A31" w:rsidRPr="0011365B" w:rsidRDefault="00070A31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compasso + grafite de boa qualidade;</w:t>
      </w:r>
    </w:p>
    <w:p w14:paraId="05CD1F80" w14:textId="77777777" w:rsidR="00070A31" w:rsidRPr="0011365B" w:rsidRDefault="00070A31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 xml:space="preserve">01 </w:t>
      </w:r>
      <w:proofErr w:type="spellStart"/>
      <w:r w:rsidRPr="0011365B">
        <w:rPr>
          <w:rFonts w:ascii="Arial Narrow" w:hAnsi="Arial Narrow"/>
          <w:sz w:val="24"/>
          <w:szCs w:val="24"/>
        </w:rPr>
        <w:t>Sketchbook</w:t>
      </w:r>
      <w:proofErr w:type="spellEnd"/>
      <w:r w:rsidRPr="0011365B">
        <w:rPr>
          <w:rFonts w:ascii="Arial Narrow" w:hAnsi="Arial Narrow"/>
          <w:sz w:val="24"/>
          <w:szCs w:val="24"/>
        </w:rPr>
        <w:t xml:space="preserve"> (100 folhas de papel A4) para a aula de Artes;</w:t>
      </w:r>
    </w:p>
    <w:p w14:paraId="293E28E0" w14:textId="77777777" w:rsidR="00070A31" w:rsidRPr="0011365B" w:rsidRDefault="00070A31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Dicionário de Inglês;</w:t>
      </w:r>
    </w:p>
    <w:p w14:paraId="50B2D5C4" w14:textId="77777777" w:rsidR="00070A31" w:rsidRPr="0011365B" w:rsidRDefault="00070A31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Dicionário de Língua Portuguesa;</w:t>
      </w:r>
    </w:p>
    <w:p w14:paraId="77BFA979" w14:textId="77777777" w:rsidR="0011365B" w:rsidRDefault="0011365B" w:rsidP="00070A31">
      <w:pPr>
        <w:jc w:val="center"/>
        <w:rPr>
          <w:rFonts w:ascii="Arial Narrow" w:hAnsi="Arial Narrow"/>
          <w:sz w:val="24"/>
          <w:szCs w:val="24"/>
          <w:u w:val="single"/>
        </w:rPr>
      </w:pPr>
    </w:p>
    <w:p w14:paraId="0ED58F08" w14:textId="77777777" w:rsidR="0011365B" w:rsidRDefault="0011365B" w:rsidP="00070A31">
      <w:pPr>
        <w:jc w:val="center"/>
        <w:rPr>
          <w:rFonts w:ascii="Arial Narrow" w:hAnsi="Arial Narrow"/>
          <w:sz w:val="24"/>
          <w:szCs w:val="24"/>
          <w:u w:val="single"/>
        </w:rPr>
      </w:pPr>
    </w:p>
    <w:p w14:paraId="31DCD3FD" w14:textId="77777777" w:rsidR="0011365B" w:rsidRDefault="0011365B" w:rsidP="00070A31">
      <w:pPr>
        <w:jc w:val="center"/>
        <w:rPr>
          <w:rFonts w:ascii="Arial Narrow" w:hAnsi="Arial Narrow"/>
          <w:sz w:val="24"/>
          <w:szCs w:val="24"/>
          <w:u w:val="single"/>
        </w:rPr>
      </w:pPr>
    </w:p>
    <w:p w14:paraId="7FBD5F95" w14:textId="77777777" w:rsidR="0011365B" w:rsidRDefault="0011365B" w:rsidP="00070A31">
      <w:pPr>
        <w:jc w:val="center"/>
        <w:rPr>
          <w:rFonts w:ascii="Arial Narrow" w:hAnsi="Arial Narrow"/>
          <w:sz w:val="24"/>
          <w:szCs w:val="24"/>
          <w:u w:val="single"/>
        </w:rPr>
      </w:pPr>
    </w:p>
    <w:p w14:paraId="6A94C55B" w14:textId="0F3DEE14" w:rsidR="0011365B" w:rsidRDefault="00CF1422" w:rsidP="00591771">
      <w:p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 xml:space="preserve"> </w:t>
      </w:r>
    </w:p>
    <w:p w14:paraId="1035A17D" w14:textId="77777777" w:rsidR="00CF1422" w:rsidRDefault="00CF1422" w:rsidP="00591771">
      <w:pPr>
        <w:rPr>
          <w:rFonts w:ascii="Arial Narrow" w:hAnsi="Arial Narrow"/>
          <w:sz w:val="24"/>
          <w:szCs w:val="24"/>
          <w:u w:val="single"/>
        </w:rPr>
      </w:pPr>
    </w:p>
    <w:p w14:paraId="149DAA55" w14:textId="77777777" w:rsidR="00CF1422" w:rsidRDefault="00CF1422" w:rsidP="00591771">
      <w:pPr>
        <w:rPr>
          <w:rFonts w:ascii="Arial Narrow" w:hAnsi="Arial Narrow"/>
          <w:sz w:val="24"/>
          <w:szCs w:val="24"/>
          <w:u w:val="single"/>
        </w:rPr>
      </w:pPr>
    </w:p>
    <w:p w14:paraId="28C2C206" w14:textId="77777777" w:rsidR="00CF1422" w:rsidRPr="0011365B" w:rsidRDefault="00CF1422" w:rsidP="00591771">
      <w:pPr>
        <w:rPr>
          <w:rFonts w:ascii="Arial Narrow" w:hAnsi="Arial Narrow"/>
          <w:sz w:val="24"/>
          <w:szCs w:val="24"/>
          <w:u w:val="single"/>
        </w:rPr>
      </w:pPr>
    </w:p>
    <w:p w14:paraId="686427E5" w14:textId="5A10C52E" w:rsidR="00070A31" w:rsidRPr="0011365B" w:rsidRDefault="00070A31" w:rsidP="00070A31">
      <w:pPr>
        <w:jc w:val="center"/>
        <w:rPr>
          <w:rFonts w:ascii="Arial Narrow" w:hAnsi="Arial Narrow"/>
          <w:sz w:val="24"/>
          <w:szCs w:val="24"/>
          <w:u w:val="single"/>
        </w:rPr>
      </w:pPr>
      <w:r w:rsidRPr="0011365B">
        <w:rPr>
          <w:rFonts w:ascii="Arial Narrow" w:hAnsi="Arial Narrow"/>
          <w:sz w:val="24"/>
          <w:szCs w:val="24"/>
          <w:u w:val="single"/>
        </w:rPr>
        <w:t>Lista de Material _ 8º Ano</w:t>
      </w:r>
      <w:r w:rsidR="00FE248A">
        <w:rPr>
          <w:rFonts w:ascii="Arial Narrow" w:hAnsi="Arial Narrow"/>
          <w:sz w:val="24"/>
          <w:szCs w:val="24"/>
          <w:u w:val="single"/>
        </w:rPr>
        <w:t>- 2024</w:t>
      </w:r>
    </w:p>
    <w:p w14:paraId="655B7559" w14:textId="77777777" w:rsidR="00070A31" w:rsidRPr="0011365B" w:rsidRDefault="00070A31" w:rsidP="00070A31">
      <w:pPr>
        <w:jc w:val="center"/>
        <w:rPr>
          <w:rFonts w:ascii="Arial Narrow" w:hAnsi="Arial Narrow"/>
          <w:sz w:val="24"/>
          <w:szCs w:val="24"/>
          <w:u w:val="single"/>
        </w:rPr>
      </w:pPr>
    </w:p>
    <w:p w14:paraId="09921EA1" w14:textId="12F965D3" w:rsidR="00591771" w:rsidRPr="0011365B" w:rsidRDefault="00591771" w:rsidP="0059177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 xml:space="preserve">01 caderno Grande de 96 folhas – História </w:t>
      </w:r>
    </w:p>
    <w:p w14:paraId="45ADB4F2" w14:textId="77777777" w:rsidR="00591771" w:rsidRPr="0011365B" w:rsidRDefault="00591771" w:rsidP="0059177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caderno Grande de 96 folhas – Matemática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03623423" w14:textId="77777777" w:rsidR="00591771" w:rsidRDefault="00591771" w:rsidP="0059177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 xml:space="preserve">01 caderno Grande de 96 folhas – Inglês </w:t>
      </w:r>
    </w:p>
    <w:p w14:paraId="6976D7D6" w14:textId="6DB3466D" w:rsidR="00591771" w:rsidRDefault="00591771" w:rsidP="0059177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caderno Grande de 96 folhas – Ciências</w:t>
      </w:r>
      <w:r>
        <w:rPr>
          <w:rFonts w:ascii="Arial Narrow" w:hAnsi="Arial Narrow"/>
          <w:sz w:val="24"/>
          <w:szCs w:val="24"/>
        </w:rPr>
        <w:t xml:space="preserve"> </w:t>
      </w:r>
      <w:r w:rsidRPr="0011365B">
        <w:rPr>
          <w:rFonts w:ascii="Arial Narrow" w:hAnsi="Arial Narrow"/>
          <w:sz w:val="24"/>
          <w:szCs w:val="24"/>
        </w:rPr>
        <w:t>e Geografia</w:t>
      </w:r>
    </w:p>
    <w:p w14:paraId="5AC021D9" w14:textId="732AD4D8" w:rsidR="00591771" w:rsidRDefault="00591771" w:rsidP="0059177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caderno Grande de 96 folhas – Português e Redação</w:t>
      </w:r>
    </w:p>
    <w:p w14:paraId="00398585" w14:textId="77777777" w:rsidR="0011365B" w:rsidRPr="0011365B" w:rsidRDefault="0011365B" w:rsidP="00070A31">
      <w:pPr>
        <w:rPr>
          <w:rFonts w:ascii="Arial Narrow" w:hAnsi="Arial Narrow"/>
          <w:sz w:val="24"/>
          <w:szCs w:val="24"/>
        </w:rPr>
      </w:pPr>
    </w:p>
    <w:p w14:paraId="39C3F8F0" w14:textId="77777777" w:rsidR="00070A31" w:rsidRPr="0011365B" w:rsidRDefault="00070A31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Resma de folha A4;</w:t>
      </w:r>
    </w:p>
    <w:p w14:paraId="2E31DCD1" w14:textId="77777777" w:rsidR="00070A31" w:rsidRPr="0011365B" w:rsidRDefault="00070A31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Caneta azul;</w:t>
      </w:r>
    </w:p>
    <w:p w14:paraId="49F106AE" w14:textId="77777777" w:rsidR="00070A31" w:rsidRPr="0011365B" w:rsidRDefault="00070A31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Marca texto em gel;</w:t>
      </w:r>
    </w:p>
    <w:p w14:paraId="3E9A295D" w14:textId="77777777" w:rsidR="00070A31" w:rsidRPr="0011365B" w:rsidRDefault="00070A31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lápis;</w:t>
      </w:r>
    </w:p>
    <w:p w14:paraId="3B319AB2" w14:textId="77777777" w:rsidR="0011365B" w:rsidRPr="0011365B" w:rsidRDefault="0011365B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lápis 6B;</w:t>
      </w:r>
    </w:p>
    <w:p w14:paraId="79086432" w14:textId="77777777" w:rsidR="00070A31" w:rsidRPr="0011365B" w:rsidRDefault="00070A31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borracha;</w:t>
      </w:r>
    </w:p>
    <w:p w14:paraId="51F8C195" w14:textId="77777777" w:rsidR="00070A31" w:rsidRPr="0011365B" w:rsidRDefault="00070A31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Régua de 30 cm;</w:t>
      </w:r>
    </w:p>
    <w:p w14:paraId="4F274EDD" w14:textId="77777777" w:rsidR="00070A31" w:rsidRPr="0011365B" w:rsidRDefault="00070A31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Caixa de lápis de cor;</w:t>
      </w:r>
    </w:p>
    <w:p w14:paraId="3209570B" w14:textId="77777777" w:rsidR="00070A31" w:rsidRPr="0011365B" w:rsidRDefault="00070A31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bloco ofício pautado 50 folhas;</w:t>
      </w:r>
    </w:p>
    <w:p w14:paraId="2B5D03E9" w14:textId="77777777" w:rsidR="00070A31" w:rsidRPr="0011365B" w:rsidRDefault="00070A31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03 folhas de papel quadriculado;</w:t>
      </w:r>
    </w:p>
    <w:p w14:paraId="2A6BBCFD" w14:textId="77777777" w:rsidR="00070A31" w:rsidRPr="0011365B" w:rsidRDefault="00070A31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esquadro;</w:t>
      </w:r>
    </w:p>
    <w:p w14:paraId="023E0A5C" w14:textId="77777777" w:rsidR="00070A31" w:rsidRPr="0011365B" w:rsidRDefault="00070A31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transferidor;</w:t>
      </w:r>
    </w:p>
    <w:p w14:paraId="212013BC" w14:textId="77777777" w:rsidR="00070A31" w:rsidRPr="0011365B" w:rsidRDefault="00070A31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compasso + grafite de boa qualidade;</w:t>
      </w:r>
    </w:p>
    <w:p w14:paraId="66A1E27F" w14:textId="77777777" w:rsidR="00070A31" w:rsidRPr="0011365B" w:rsidRDefault="00070A31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 xml:space="preserve">01 </w:t>
      </w:r>
      <w:proofErr w:type="spellStart"/>
      <w:r w:rsidRPr="0011365B">
        <w:rPr>
          <w:rFonts w:ascii="Arial Narrow" w:hAnsi="Arial Narrow"/>
          <w:sz w:val="24"/>
          <w:szCs w:val="24"/>
        </w:rPr>
        <w:t>Sketchbook</w:t>
      </w:r>
      <w:proofErr w:type="spellEnd"/>
      <w:r w:rsidRPr="0011365B">
        <w:rPr>
          <w:rFonts w:ascii="Arial Narrow" w:hAnsi="Arial Narrow"/>
          <w:sz w:val="24"/>
          <w:szCs w:val="24"/>
        </w:rPr>
        <w:t xml:space="preserve"> (100 folhas de papel A4) para a aula de Artes;</w:t>
      </w:r>
    </w:p>
    <w:p w14:paraId="6B7B12C0" w14:textId="77777777" w:rsidR="00070A31" w:rsidRPr="0011365B" w:rsidRDefault="00070A31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Dicionário de Inglês;</w:t>
      </w:r>
    </w:p>
    <w:p w14:paraId="6B8B502D" w14:textId="77777777" w:rsidR="00070A31" w:rsidRPr="0011365B" w:rsidRDefault="00070A31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Dicionário de Língua Portuguesa;</w:t>
      </w:r>
    </w:p>
    <w:p w14:paraId="5A8FB513" w14:textId="77777777" w:rsidR="0011365B" w:rsidRPr="0011365B" w:rsidRDefault="0011365B" w:rsidP="00070A31">
      <w:pPr>
        <w:rPr>
          <w:rFonts w:ascii="Arial Narrow" w:hAnsi="Arial Narrow"/>
          <w:sz w:val="24"/>
          <w:szCs w:val="24"/>
        </w:rPr>
      </w:pPr>
      <w:r w:rsidRPr="0011365B">
        <w:rPr>
          <w:rFonts w:ascii="Arial Narrow" w:hAnsi="Arial Narrow"/>
          <w:sz w:val="24"/>
          <w:szCs w:val="24"/>
        </w:rPr>
        <w:t>01 flanela laranja;</w:t>
      </w:r>
    </w:p>
    <w:sectPr w:rsidR="0011365B" w:rsidRPr="0011365B" w:rsidSect="0011365B">
      <w:pgSz w:w="11906" w:h="16838"/>
      <w:pgMar w:top="426" w:right="1701" w:bottom="426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C9"/>
    <w:rsid w:val="00070A31"/>
    <w:rsid w:val="0011365B"/>
    <w:rsid w:val="00305027"/>
    <w:rsid w:val="00591771"/>
    <w:rsid w:val="00746E6A"/>
    <w:rsid w:val="007A7EF2"/>
    <w:rsid w:val="00A85471"/>
    <w:rsid w:val="00BF09FD"/>
    <w:rsid w:val="00CF1422"/>
    <w:rsid w:val="00D76C91"/>
    <w:rsid w:val="00F93CC9"/>
    <w:rsid w:val="00F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514E"/>
  <w15:docId w15:val="{2501DA51-FF6B-4B8C-A35D-D959296E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7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ELAINE BOECHAT</cp:lastModifiedBy>
  <cp:revision>2</cp:revision>
  <cp:lastPrinted>2023-11-30T13:18:00Z</cp:lastPrinted>
  <dcterms:created xsi:type="dcterms:W3CDTF">2023-12-04T13:52:00Z</dcterms:created>
  <dcterms:modified xsi:type="dcterms:W3CDTF">2023-12-04T13:52:00Z</dcterms:modified>
</cp:coreProperties>
</file>